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5730" w14:textId="77777777" w:rsidR="00AF760C" w:rsidRDefault="00AF760C" w:rsidP="00AF760C">
      <w:pPr>
        <w:pStyle w:val="Title"/>
      </w:pPr>
      <w:bookmarkStart w:id="0" w:name="Tıtle_(Times_New_Roman,_14_Font_Size,_Bo"/>
      <w:bookmarkEnd w:id="0"/>
      <w:r>
        <w:t>Title</w:t>
      </w:r>
      <w:r>
        <w:rPr>
          <w:spacing w:val="-2"/>
        </w:rPr>
        <w:t xml:space="preserve"> </w:t>
      </w:r>
      <w:r>
        <w:t>(Times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Roman,</w:t>
      </w:r>
      <w:r>
        <w:rPr>
          <w:spacing w:val="-5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Font</w:t>
      </w:r>
      <w:r>
        <w:rPr>
          <w:spacing w:val="-2"/>
        </w:rPr>
        <w:t xml:space="preserve"> </w:t>
      </w:r>
      <w:r>
        <w:t>Size,</w:t>
      </w:r>
      <w:r>
        <w:rPr>
          <w:spacing w:val="-2"/>
        </w:rPr>
        <w:t xml:space="preserve"> </w:t>
      </w:r>
      <w:r>
        <w:t>Bold,</w:t>
      </w:r>
      <w:r>
        <w:rPr>
          <w:spacing w:val="-2"/>
        </w:rPr>
        <w:t xml:space="preserve"> </w:t>
      </w:r>
      <w:r>
        <w:t>Sentence</w:t>
      </w:r>
      <w:r>
        <w:rPr>
          <w:spacing w:val="-2"/>
        </w:rPr>
        <w:t xml:space="preserve"> </w:t>
      </w:r>
      <w:r>
        <w:t>Case,</w:t>
      </w:r>
      <w:r>
        <w:rPr>
          <w:spacing w:val="-2"/>
        </w:rPr>
        <w:t xml:space="preserve"> </w:t>
      </w:r>
      <w:r>
        <w:t>Centered)</w:t>
      </w:r>
    </w:p>
    <w:p w14:paraId="28189F03" w14:textId="0C417733" w:rsidR="00AF760C" w:rsidRDefault="00AF760C" w:rsidP="00AF760C">
      <w:pPr>
        <w:pStyle w:val="BodyText"/>
        <w:ind w:left="276" w:right="304"/>
        <w:jc w:val="center"/>
      </w:pPr>
      <w:bookmarkStart w:id="1" w:name="Author’s_Surname,_Initials1,_Author’s_Su"/>
      <w:bookmarkEnd w:id="1"/>
      <w:r>
        <w:t>Author’s</w:t>
      </w:r>
      <w:r>
        <w:rPr>
          <w:spacing w:val="-3"/>
        </w:rPr>
        <w:t xml:space="preserve"> </w:t>
      </w:r>
      <w:r>
        <w:t>Surname, Initials</w:t>
      </w:r>
      <w:r>
        <w:rPr>
          <w:vertAlign w:val="superscript"/>
        </w:rPr>
        <w:t>1</w:t>
      </w:r>
      <w:r>
        <w:t>,</w:t>
      </w:r>
      <w:r>
        <w:rPr>
          <w:spacing w:val="-2"/>
        </w:rPr>
        <w:t xml:space="preserve"> </w:t>
      </w:r>
      <w:r>
        <w:t>Author’s</w:t>
      </w:r>
      <w:r>
        <w:rPr>
          <w:spacing w:val="-3"/>
        </w:rPr>
        <w:t xml:space="preserve"> </w:t>
      </w:r>
      <w:r>
        <w:t>Surname,</w:t>
      </w:r>
      <w:r>
        <w:rPr>
          <w:spacing w:val="-2"/>
        </w:rPr>
        <w:t xml:space="preserve"> </w:t>
      </w:r>
      <w:r>
        <w:t>Initials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(Times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Roman,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font</w:t>
      </w:r>
      <w:r>
        <w:rPr>
          <w:spacing w:val="-2"/>
        </w:rPr>
        <w:t xml:space="preserve"> </w:t>
      </w:r>
      <w:r>
        <w:t>size)</w:t>
      </w:r>
    </w:p>
    <w:p w14:paraId="5398F002" w14:textId="77777777" w:rsidR="00AF760C" w:rsidRDefault="00AF760C" w:rsidP="00AF760C">
      <w:pPr>
        <w:pStyle w:val="BodyText"/>
        <w:ind w:left="273" w:right="304"/>
        <w:jc w:val="center"/>
      </w:pPr>
      <w:r>
        <w:t>(Corresponding</w:t>
      </w:r>
      <w:r>
        <w:rPr>
          <w:spacing w:val="-2"/>
        </w:rPr>
        <w:t xml:space="preserve"> </w:t>
      </w:r>
      <w:r>
        <w:t>author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underlined)</w:t>
      </w:r>
    </w:p>
    <w:p w14:paraId="2D3C663A" w14:textId="77777777" w:rsidR="00AF760C" w:rsidRDefault="00AF760C" w:rsidP="00AF760C">
      <w:pPr>
        <w:pStyle w:val="BodyText"/>
        <w:rPr>
          <w:sz w:val="21"/>
        </w:rPr>
      </w:pPr>
    </w:p>
    <w:p w14:paraId="012A8F53" w14:textId="77777777" w:rsidR="00AF760C" w:rsidRDefault="00AF760C" w:rsidP="00AF760C">
      <w:pPr>
        <w:ind w:left="2624" w:right="2654"/>
        <w:jc w:val="center"/>
        <w:rPr>
          <w:i/>
          <w:sz w:val="20"/>
        </w:rPr>
      </w:pPr>
      <w:bookmarkStart w:id="2" w:name="Affiliation_(Tımes_New_Roman,_10_font_si"/>
      <w:bookmarkStart w:id="3" w:name="Email_(Tımes_New_Roman,_10_font_size,_It"/>
      <w:bookmarkEnd w:id="2"/>
      <w:bookmarkEnd w:id="3"/>
      <w:r>
        <w:rPr>
          <w:i/>
          <w:sz w:val="20"/>
        </w:rPr>
        <w:t>Affiliation (Times New Roman, 10 font size, Italic)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Email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(Times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Roman, 10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size, Italic)</w:t>
      </w:r>
    </w:p>
    <w:p w14:paraId="24348D36" w14:textId="77777777" w:rsidR="008F095C" w:rsidRDefault="008F095C" w:rsidP="008F095C">
      <w:pPr>
        <w:spacing w:before="120" w:after="120" w:line="360" w:lineRule="auto"/>
        <w:jc w:val="center"/>
        <w:outlineLvl w:val="0"/>
        <w:rPr>
          <w:b/>
          <w:lang w:val="en-GB"/>
        </w:rPr>
      </w:pPr>
    </w:p>
    <w:tbl>
      <w:tblPr>
        <w:tblStyle w:val="TableGrid"/>
        <w:tblW w:w="902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AF760C" w14:paraId="764FBD3B" w14:textId="77777777" w:rsidTr="003A53D9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E1AF" w14:textId="6656C50E" w:rsidR="00AF760C" w:rsidRPr="00AF760C" w:rsidRDefault="00AF760C" w:rsidP="00AF760C">
            <w:pPr>
              <w:pStyle w:val="Heading1"/>
              <w:numPr>
                <w:ilvl w:val="0"/>
                <w:numId w:val="3"/>
              </w:numPr>
            </w:pPr>
            <w:r>
              <w:t>Introduction</w:t>
            </w:r>
            <w:r>
              <w:rPr>
                <w:spacing w:val="-2"/>
              </w:rPr>
              <w:t xml:space="preserve"> </w:t>
            </w:r>
            <w:r>
              <w:t>(Times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</w:t>
            </w:r>
            <w:r>
              <w:t>Roman,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font</w:t>
            </w:r>
            <w:r>
              <w:rPr>
                <w:spacing w:val="-3"/>
              </w:rPr>
              <w:t xml:space="preserve"> </w:t>
            </w:r>
            <w:r>
              <w:t>size,</w:t>
            </w:r>
            <w:r>
              <w:rPr>
                <w:spacing w:val="-2"/>
              </w:rPr>
              <w:t xml:space="preserve"> </w:t>
            </w:r>
            <w:r>
              <w:t>bold,</w:t>
            </w:r>
            <w:r>
              <w:rPr>
                <w:spacing w:val="-1"/>
              </w:rPr>
              <w:t xml:space="preserve"> </w:t>
            </w:r>
            <w:r>
              <w:t>Sentence</w:t>
            </w:r>
            <w:r>
              <w:rPr>
                <w:spacing w:val="-3"/>
              </w:rPr>
              <w:t xml:space="preserve"> </w:t>
            </w:r>
            <w:r>
              <w:t>case)</w:t>
            </w:r>
          </w:p>
        </w:tc>
      </w:tr>
      <w:tr w:rsidR="008F095C" w14:paraId="392C24C0" w14:textId="77777777" w:rsidTr="003A53D9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413D" w14:textId="77777777" w:rsidR="00014667" w:rsidRDefault="00014667" w:rsidP="00AF760C">
            <w:pPr>
              <w:pStyle w:val="BodyText"/>
              <w:spacing w:before="120"/>
              <w:ind w:left="111"/>
            </w:pPr>
          </w:p>
          <w:p w14:paraId="1928D862" w14:textId="77777777" w:rsidR="00014667" w:rsidRDefault="00014667" w:rsidP="00014667">
            <w:pPr>
              <w:pStyle w:val="2"/>
              <w:spacing w:after="0"/>
            </w:pPr>
            <w:r>
              <w:t>Include introduction with maximum of 400 words</w:t>
            </w:r>
          </w:p>
          <w:p w14:paraId="38250CAD" w14:textId="69618618" w:rsidR="00AF760C" w:rsidRDefault="00AF760C" w:rsidP="00AF760C">
            <w:pPr>
              <w:pStyle w:val="BodyText"/>
              <w:spacing w:before="120"/>
              <w:ind w:left="111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introduction</w:t>
            </w:r>
            <w:r>
              <w:rPr>
                <w:spacing w:val="3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present</w:t>
            </w:r>
            <w:r>
              <w:rPr>
                <w:spacing w:val="4"/>
              </w:rPr>
              <w:t xml:space="preserve"> </w:t>
            </w:r>
            <w:r>
              <w:t>(1)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scope</w:t>
            </w:r>
            <w:r>
              <w:rPr>
                <w:spacing w:val="2"/>
              </w:rPr>
              <w:t xml:space="preserve"> </w:t>
            </w:r>
            <w:r>
              <w:t>(2)</w:t>
            </w:r>
            <w:r>
              <w:rPr>
                <w:spacing w:val="3"/>
              </w:rPr>
              <w:t xml:space="preserve"> the </w:t>
            </w:r>
            <w:r>
              <w:t>objective/s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paper</w:t>
            </w:r>
            <w:r>
              <w:rPr>
                <w:spacing w:val="3"/>
              </w:rPr>
              <w:t xml:space="preserve"> </w:t>
            </w:r>
            <w:r>
              <w:t>(3)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problem,</w:t>
            </w:r>
            <w:r>
              <w:rPr>
                <w:spacing w:val="3"/>
              </w:rPr>
              <w:t xml:space="preserve"> </w:t>
            </w:r>
            <w:r>
              <w:t>and (4)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brief</w:t>
            </w:r>
            <w:r>
              <w:rPr>
                <w:spacing w:val="-2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pertinent</w:t>
            </w:r>
            <w:r>
              <w:rPr>
                <w:spacing w:val="-1"/>
              </w:rPr>
              <w:t xml:space="preserve"> </w:t>
            </w:r>
            <w:r>
              <w:t>literature.</w:t>
            </w:r>
          </w:p>
          <w:p w14:paraId="3282DE0C" w14:textId="77777777" w:rsidR="008F095C" w:rsidRDefault="008F095C">
            <w:pPr>
              <w:pStyle w:val="2"/>
              <w:spacing w:after="0"/>
            </w:pPr>
          </w:p>
          <w:p w14:paraId="49446222" w14:textId="77777777" w:rsidR="00AF760C" w:rsidRDefault="00AF760C">
            <w:pPr>
              <w:pStyle w:val="2"/>
              <w:spacing w:after="0"/>
            </w:pPr>
          </w:p>
          <w:p w14:paraId="618D5171" w14:textId="77777777" w:rsidR="008F095C" w:rsidRDefault="008F095C">
            <w:pPr>
              <w:pStyle w:val="2"/>
              <w:spacing w:after="0"/>
            </w:pPr>
          </w:p>
          <w:p w14:paraId="057A4926" w14:textId="77777777" w:rsidR="008F095C" w:rsidRDefault="008F095C">
            <w:pPr>
              <w:pStyle w:val="2"/>
              <w:spacing w:after="0"/>
            </w:pPr>
          </w:p>
          <w:p w14:paraId="7AC13FAB" w14:textId="77777777" w:rsidR="008F095C" w:rsidRDefault="008F095C">
            <w:pPr>
              <w:pStyle w:val="2"/>
              <w:spacing w:after="0"/>
            </w:pPr>
          </w:p>
          <w:p w14:paraId="54576E37" w14:textId="77777777" w:rsidR="008F095C" w:rsidRDefault="008F095C">
            <w:pPr>
              <w:pStyle w:val="2"/>
              <w:spacing w:after="0"/>
            </w:pPr>
          </w:p>
        </w:tc>
      </w:tr>
      <w:tr w:rsidR="008F095C" w14:paraId="7978034C" w14:textId="77777777" w:rsidTr="003A53D9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9B62" w14:textId="7B66F360" w:rsidR="008F095C" w:rsidRPr="00AF760C" w:rsidRDefault="00AF760C" w:rsidP="00AF760C">
            <w:pPr>
              <w:pStyle w:val="Heading1"/>
            </w:pPr>
            <w:r>
              <w:t>2. Methodology</w:t>
            </w:r>
          </w:p>
        </w:tc>
      </w:tr>
      <w:tr w:rsidR="008F095C" w14:paraId="03168D4D" w14:textId="77777777" w:rsidTr="003A53D9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7A8E" w14:textId="77777777" w:rsidR="00AF760C" w:rsidRDefault="00AF760C" w:rsidP="00AF760C">
            <w:pPr>
              <w:pStyle w:val="BodyText"/>
              <w:spacing w:before="120"/>
              <w:ind w:left="111" w:right="119"/>
              <w:jc w:val="both"/>
            </w:pPr>
          </w:p>
          <w:p w14:paraId="0020A5B6" w14:textId="77777777" w:rsidR="00014667" w:rsidRDefault="00014667" w:rsidP="00014667">
            <w:pPr>
              <w:pStyle w:val="2"/>
              <w:spacing w:after="0"/>
            </w:pPr>
            <w:r>
              <w:t>Maximum of 400 words</w:t>
            </w:r>
          </w:p>
          <w:p w14:paraId="543A7C42" w14:textId="5F757FFA" w:rsidR="00AF760C" w:rsidRDefault="00AF760C" w:rsidP="00AF760C">
            <w:pPr>
              <w:pStyle w:val="BodyText"/>
              <w:spacing w:before="120"/>
              <w:ind w:right="119"/>
              <w:jc w:val="both"/>
            </w:pPr>
            <w:r>
              <w:t>The methodology must be clearly stated and described in sufficient details or with sufficient</w:t>
            </w:r>
            <w:r>
              <w:rPr>
                <w:spacing w:val="1"/>
              </w:rPr>
              <w:t xml:space="preserve"> </w:t>
            </w:r>
            <w:r>
              <w:t>references. The author should explain the research question, describe the research framework,</w:t>
            </w:r>
            <w:r>
              <w:rPr>
                <w:spacing w:val="1"/>
              </w:rPr>
              <w:t xml:space="preserve"> </w:t>
            </w:r>
            <w:r>
              <w:t>and the methods applied in detail. Furthermore, it should highlight why the research question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practice,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why</w:t>
            </w:r>
            <w:r>
              <w:rPr>
                <w:spacing w:val="-1"/>
              </w:rPr>
              <w:t xml:space="preserve"> </w:t>
            </w:r>
            <w:r>
              <w:t>the chosen</w:t>
            </w:r>
            <w:r>
              <w:rPr>
                <w:spacing w:val="-1"/>
              </w:rPr>
              <w:t xml:space="preserve"> </w:t>
            </w:r>
            <w:r>
              <w:t>method(s)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suited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problem.</w:t>
            </w:r>
          </w:p>
          <w:p w14:paraId="548C3B8D" w14:textId="77777777" w:rsidR="008F095C" w:rsidRDefault="008F095C">
            <w:pPr>
              <w:pStyle w:val="2"/>
              <w:spacing w:after="0"/>
            </w:pPr>
          </w:p>
          <w:p w14:paraId="22D56B1D" w14:textId="77777777" w:rsidR="008F095C" w:rsidRDefault="008F095C">
            <w:pPr>
              <w:pStyle w:val="2"/>
              <w:spacing w:after="0"/>
            </w:pPr>
          </w:p>
          <w:p w14:paraId="707AF7AC" w14:textId="77777777" w:rsidR="008F095C" w:rsidRDefault="008F095C">
            <w:pPr>
              <w:pStyle w:val="2"/>
              <w:spacing w:after="0"/>
            </w:pPr>
          </w:p>
          <w:p w14:paraId="387C6DE8" w14:textId="77777777" w:rsidR="008F095C" w:rsidRDefault="008F095C">
            <w:pPr>
              <w:pStyle w:val="2"/>
              <w:spacing w:after="0"/>
            </w:pPr>
          </w:p>
          <w:p w14:paraId="189130D4" w14:textId="77777777" w:rsidR="008F095C" w:rsidRDefault="008F095C">
            <w:pPr>
              <w:pStyle w:val="2"/>
              <w:spacing w:after="0"/>
            </w:pPr>
          </w:p>
          <w:p w14:paraId="150AFCCD" w14:textId="77777777" w:rsidR="008F095C" w:rsidRDefault="008F095C">
            <w:pPr>
              <w:pStyle w:val="2"/>
              <w:spacing w:after="0"/>
            </w:pPr>
          </w:p>
          <w:p w14:paraId="726A3E39" w14:textId="77777777" w:rsidR="003A53D9" w:rsidRDefault="003A53D9">
            <w:pPr>
              <w:pStyle w:val="2"/>
              <w:spacing w:after="0"/>
            </w:pPr>
          </w:p>
          <w:p w14:paraId="2A289DFB" w14:textId="77777777" w:rsidR="003A53D9" w:rsidRDefault="003A53D9">
            <w:pPr>
              <w:pStyle w:val="2"/>
              <w:spacing w:after="0"/>
            </w:pPr>
          </w:p>
          <w:p w14:paraId="4AA91D03" w14:textId="77777777" w:rsidR="008F095C" w:rsidRDefault="008F095C" w:rsidP="00014667">
            <w:pPr>
              <w:pStyle w:val="2"/>
              <w:spacing w:after="0"/>
            </w:pPr>
          </w:p>
          <w:p w14:paraId="54CACC90" w14:textId="77777777" w:rsidR="008F095C" w:rsidRDefault="008F095C">
            <w:pPr>
              <w:pStyle w:val="2"/>
              <w:spacing w:after="0"/>
            </w:pPr>
          </w:p>
        </w:tc>
      </w:tr>
      <w:tr w:rsidR="008F095C" w14:paraId="542C2FE7" w14:textId="77777777" w:rsidTr="003A53D9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8669" w14:textId="4B5E70EA" w:rsidR="008F095C" w:rsidRPr="00AF760C" w:rsidRDefault="008F095C" w:rsidP="00AF760C">
            <w:pPr>
              <w:pStyle w:val="Heading1"/>
            </w:pPr>
            <w:r>
              <w:lastRenderedPageBreak/>
              <w:t xml:space="preserve">3. </w:t>
            </w:r>
            <w:r w:rsidR="00AF760C">
              <w:t>Findings</w:t>
            </w:r>
          </w:p>
        </w:tc>
      </w:tr>
      <w:tr w:rsidR="008F095C" w14:paraId="627FEE88" w14:textId="77777777" w:rsidTr="003A53D9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5CB5" w14:textId="22BE6A3D" w:rsidR="00AF760C" w:rsidRDefault="00AF760C" w:rsidP="00AF760C">
            <w:pPr>
              <w:pStyle w:val="2"/>
              <w:spacing w:after="0"/>
            </w:pPr>
            <w:r>
              <w:t>Include results and discussion with maximum of 600 words</w:t>
            </w:r>
          </w:p>
          <w:p w14:paraId="3726FD34" w14:textId="77777777" w:rsidR="00AF760C" w:rsidRDefault="00AF760C">
            <w:pPr>
              <w:pStyle w:val="2"/>
              <w:spacing w:after="0"/>
            </w:pPr>
          </w:p>
          <w:p w14:paraId="3368759E" w14:textId="3F623F66" w:rsidR="008F095C" w:rsidRDefault="00AF760C">
            <w:pPr>
              <w:pStyle w:val="2"/>
              <w:spacing w:after="0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arguments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findings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described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detail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section</w:t>
            </w:r>
          </w:p>
          <w:p w14:paraId="4974EACA" w14:textId="77777777" w:rsidR="008F095C" w:rsidRDefault="008F095C">
            <w:pPr>
              <w:pStyle w:val="2"/>
              <w:spacing w:after="0"/>
            </w:pPr>
          </w:p>
          <w:p w14:paraId="256030A9" w14:textId="77777777" w:rsidR="008F095C" w:rsidRDefault="008F095C">
            <w:pPr>
              <w:pStyle w:val="2"/>
              <w:spacing w:after="0"/>
            </w:pPr>
          </w:p>
          <w:p w14:paraId="76377EBC" w14:textId="77777777" w:rsidR="008F095C" w:rsidRDefault="008F095C">
            <w:pPr>
              <w:pStyle w:val="2"/>
              <w:spacing w:after="0"/>
            </w:pPr>
          </w:p>
          <w:p w14:paraId="4A05ED1B" w14:textId="77777777" w:rsidR="008F095C" w:rsidRDefault="008F095C">
            <w:pPr>
              <w:pStyle w:val="2"/>
              <w:spacing w:after="0"/>
            </w:pPr>
          </w:p>
          <w:p w14:paraId="6065F38E" w14:textId="77777777" w:rsidR="008F095C" w:rsidRDefault="008F095C">
            <w:pPr>
              <w:pStyle w:val="2"/>
              <w:spacing w:after="0"/>
            </w:pPr>
          </w:p>
          <w:p w14:paraId="423D8B1E" w14:textId="77777777" w:rsidR="008F095C" w:rsidRDefault="008F095C">
            <w:pPr>
              <w:pStyle w:val="2"/>
              <w:spacing w:after="0"/>
            </w:pPr>
          </w:p>
          <w:p w14:paraId="4E0ED364" w14:textId="77777777" w:rsidR="008F095C" w:rsidRDefault="008F095C">
            <w:pPr>
              <w:pStyle w:val="2"/>
              <w:spacing w:after="0"/>
            </w:pPr>
          </w:p>
          <w:p w14:paraId="29D086D6" w14:textId="77777777" w:rsidR="008F095C" w:rsidRDefault="008F095C">
            <w:pPr>
              <w:pStyle w:val="2"/>
              <w:spacing w:after="0"/>
            </w:pPr>
          </w:p>
          <w:p w14:paraId="3FD17B9C" w14:textId="77777777" w:rsidR="008F095C" w:rsidRDefault="008F095C">
            <w:pPr>
              <w:pStyle w:val="2"/>
              <w:spacing w:after="0"/>
            </w:pPr>
          </w:p>
        </w:tc>
      </w:tr>
      <w:tr w:rsidR="008F095C" w14:paraId="3FD35267" w14:textId="77777777" w:rsidTr="003A53D9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AF98" w14:textId="578D0D92" w:rsidR="008F095C" w:rsidRPr="00AF760C" w:rsidRDefault="008F095C" w:rsidP="00AF760C">
            <w:pPr>
              <w:pStyle w:val="Heading1"/>
            </w:pPr>
            <w:r>
              <w:t xml:space="preserve">4. </w:t>
            </w:r>
            <w:r w:rsidR="00AF760C">
              <w:t>Conclusion</w:t>
            </w:r>
          </w:p>
        </w:tc>
      </w:tr>
      <w:tr w:rsidR="008F095C" w14:paraId="5AB67D26" w14:textId="77777777" w:rsidTr="003A53D9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5DA2" w14:textId="74C7F6AF" w:rsidR="00AF760C" w:rsidRDefault="00AF760C" w:rsidP="00AF760C">
            <w:pPr>
              <w:pStyle w:val="2"/>
              <w:spacing w:after="0"/>
            </w:pPr>
            <w:r>
              <w:t>Maximum of 400 words</w:t>
            </w:r>
          </w:p>
          <w:p w14:paraId="12925B8D" w14:textId="77777777" w:rsidR="00AF760C" w:rsidRDefault="00AF760C">
            <w:pPr>
              <w:pStyle w:val="2"/>
              <w:spacing w:after="0"/>
            </w:pPr>
          </w:p>
          <w:p w14:paraId="6A10DA03" w14:textId="55A0BD7E" w:rsidR="008F095C" w:rsidRDefault="00AF760C">
            <w:pPr>
              <w:pStyle w:val="2"/>
              <w:spacing w:after="0"/>
            </w:pPr>
            <w:r>
              <w:t>The conclusion should include (1) the principles and generalizations inferred from the results, (2)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exceptions,</w:t>
            </w:r>
            <w:r>
              <w:rPr>
                <w:spacing w:val="1"/>
              </w:rPr>
              <w:t xml:space="preserve"> </w:t>
            </w:r>
            <w:r>
              <w:t>problems,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limitations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work,</w:t>
            </w:r>
            <w:r>
              <w:rPr>
                <w:spacing w:val="1"/>
              </w:rPr>
              <w:t xml:space="preserve"> </w:t>
            </w:r>
            <w:r>
              <w:t>(3)</w:t>
            </w:r>
            <w:r>
              <w:rPr>
                <w:spacing w:val="1"/>
              </w:rPr>
              <w:t xml:space="preserve"> </w:t>
            </w:r>
            <w:r>
              <w:t>theoretical</w:t>
            </w:r>
            <w:r>
              <w:rPr>
                <w:spacing w:val="1"/>
              </w:rPr>
              <w:t xml:space="preserve"> </w:t>
            </w:r>
            <w:r>
              <w:t>and/or</w:t>
            </w:r>
            <w:r>
              <w:rPr>
                <w:spacing w:val="1"/>
              </w:rPr>
              <w:t xml:space="preserve"> </w:t>
            </w:r>
            <w:r>
              <w:t>practical</w:t>
            </w:r>
            <w:r>
              <w:rPr>
                <w:spacing w:val="1"/>
              </w:rPr>
              <w:t xml:space="preserve"> </w:t>
            </w:r>
            <w:r>
              <w:t>implications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work, and</w:t>
            </w:r>
            <w:r>
              <w:rPr>
                <w:spacing w:val="-1"/>
              </w:rPr>
              <w:t xml:space="preserve"> </w:t>
            </w:r>
            <w:r>
              <w:t>(4)</w:t>
            </w:r>
            <w:r>
              <w:rPr>
                <w:spacing w:val="-1"/>
              </w:rPr>
              <w:t xml:space="preserve"> </w:t>
            </w:r>
            <w:r>
              <w:t>conclusions drawn and</w:t>
            </w:r>
            <w:r>
              <w:rPr>
                <w:spacing w:val="-1"/>
              </w:rPr>
              <w:t xml:space="preserve"> </w:t>
            </w:r>
            <w:r>
              <w:t>recommendations</w:t>
            </w:r>
          </w:p>
          <w:p w14:paraId="23889077" w14:textId="77777777" w:rsidR="008F095C" w:rsidRDefault="008F095C">
            <w:pPr>
              <w:pStyle w:val="2"/>
              <w:spacing w:after="0"/>
            </w:pPr>
          </w:p>
          <w:p w14:paraId="491AE3DF" w14:textId="77777777" w:rsidR="008F095C" w:rsidRDefault="008F095C">
            <w:pPr>
              <w:pStyle w:val="2"/>
              <w:spacing w:after="0"/>
            </w:pPr>
          </w:p>
          <w:p w14:paraId="27A4B628" w14:textId="77777777" w:rsidR="008F095C" w:rsidRDefault="008F095C">
            <w:pPr>
              <w:pStyle w:val="2"/>
              <w:spacing w:after="0"/>
            </w:pPr>
          </w:p>
          <w:p w14:paraId="74ECF5B1" w14:textId="77777777" w:rsidR="008F095C" w:rsidRDefault="008F095C">
            <w:pPr>
              <w:pStyle w:val="2"/>
              <w:spacing w:after="0"/>
            </w:pPr>
          </w:p>
          <w:p w14:paraId="05655D82" w14:textId="77777777" w:rsidR="008F095C" w:rsidRDefault="008F095C">
            <w:pPr>
              <w:pStyle w:val="2"/>
              <w:spacing w:after="0"/>
            </w:pPr>
          </w:p>
          <w:p w14:paraId="1CC0F9CE" w14:textId="77777777" w:rsidR="008F095C" w:rsidRDefault="008F095C">
            <w:pPr>
              <w:pStyle w:val="2"/>
              <w:spacing w:after="0"/>
            </w:pPr>
          </w:p>
          <w:p w14:paraId="323C0271" w14:textId="77777777" w:rsidR="008F095C" w:rsidRDefault="008F095C">
            <w:pPr>
              <w:pStyle w:val="2"/>
              <w:spacing w:after="0"/>
            </w:pPr>
          </w:p>
          <w:p w14:paraId="43368224" w14:textId="77777777" w:rsidR="008F095C" w:rsidRDefault="008F095C">
            <w:pPr>
              <w:pStyle w:val="2"/>
              <w:spacing w:after="0"/>
            </w:pPr>
          </w:p>
          <w:p w14:paraId="1D2B77CC" w14:textId="77777777" w:rsidR="008F095C" w:rsidRDefault="008F095C">
            <w:pPr>
              <w:pStyle w:val="2"/>
              <w:spacing w:after="0"/>
            </w:pPr>
          </w:p>
          <w:p w14:paraId="279F82FC" w14:textId="77777777" w:rsidR="008F095C" w:rsidRDefault="008F095C">
            <w:pPr>
              <w:pStyle w:val="2"/>
              <w:spacing w:after="0"/>
            </w:pPr>
          </w:p>
          <w:p w14:paraId="2D70C807" w14:textId="77777777" w:rsidR="008F095C" w:rsidRDefault="008F095C">
            <w:pPr>
              <w:pStyle w:val="2"/>
              <w:spacing w:after="0"/>
            </w:pPr>
          </w:p>
        </w:tc>
      </w:tr>
      <w:tr w:rsidR="008F095C" w14:paraId="706F6F1F" w14:textId="77777777" w:rsidTr="003A53D9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1280" w14:textId="01E86861" w:rsidR="008F095C" w:rsidRDefault="00AF760C">
            <w:pPr>
              <w:pStyle w:val="2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F095C">
              <w:rPr>
                <w:b/>
                <w:bCs/>
              </w:rPr>
              <w:t>. References</w:t>
            </w:r>
          </w:p>
        </w:tc>
      </w:tr>
      <w:tr w:rsidR="008F095C" w14:paraId="1264199C" w14:textId="77777777" w:rsidTr="003A53D9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4E17" w14:textId="77777777" w:rsidR="00AF760C" w:rsidRDefault="00AF760C" w:rsidP="00AF760C">
            <w:pPr>
              <w:pStyle w:val="BodyText"/>
              <w:spacing w:before="123" w:line="235" w:lineRule="auto"/>
            </w:pPr>
            <w:r>
              <w:t>References</w:t>
            </w:r>
            <w:r>
              <w:rPr>
                <w:spacing w:val="17"/>
              </w:rPr>
              <w:t xml:space="preserve"> </w:t>
            </w:r>
            <w:r>
              <w:t>should</w:t>
            </w:r>
            <w:r>
              <w:rPr>
                <w:spacing w:val="15"/>
              </w:rPr>
              <w:t xml:space="preserve"> </w:t>
            </w:r>
            <w:r>
              <w:t>be</w:t>
            </w:r>
            <w:r>
              <w:rPr>
                <w:spacing w:val="14"/>
              </w:rPr>
              <w:t xml:space="preserve"> </w:t>
            </w:r>
            <w:r>
              <w:t>listed</w:t>
            </w:r>
            <w:r>
              <w:rPr>
                <w:spacing w:val="15"/>
              </w:rPr>
              <w:t xml:space="preserve"> </w:t>
            </w:r>
            <w:r>
              <w:t>in</w:t>
            </w:r>
            <w:r>
              <w:rPr>
                <w:spacing w:val="15"/>
              </w:rPr>
              <w:t xml:space="preserve"> </w:t>
            </w:r>
            <w:r>
              <w:t>alphabetical</w:t>
            </w:r>
            <w:r>
              <w:rPr>
                <w:spacing w:val="16"/>
              </w:rPr>
              <w:t xml:space="preserve"> </w:t>
            </w:r>
            <w:r>
              <w:t>order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8"/>
              </w:rPr>
              <w:t xml:space="preserve"> </w:t>
            </w:r>
            <w:r>
              <w:t>presented</w:t>
            </w:r>
            <w:r>
              <w:rPr>
                <w:spacing w:val="15"/>
              </w:rPr>
              <w:t xml:space="preserve"> </w:t>
            </w:r>
            <w:r>
              <w:t>in</w:t>
            </w:r>
            <w:r>
              <w:rPr>
                <w:spacing w:val="18"/>
              </w:rPr>
              <w:t xml:space="preserve"> </w:t>
            </w:r>
            <w:r>
              <w:t>a</w:t>
            </w:r>
            <w:r>
              <w:rPr>
                <w:spacing w:val="17"/>
              </w:rPr>
              <w:t xml:space="preserve"> </w:t>
            </w:r>
            <w:r>
              <w:t>format</w:t>
            </w:r>
            <w:r>
              <w:rPr>
                <w:spacing w:val="16"/>
              </w:rPr>
              <w:t xml:space="preserve"> </w:t>
            </w:r>
            <w:r>
              <w:t>according</w:t>
            </w:r>
            <w:r>
              <w:rPr>
                <w:spacing w:val="15"/>
              </w:rPr>
              <w:t xml:space="preserve"> </w:t>
            </w:r>
            <w:r>
              <w:t>to</w:t>
            </w:r>
            <w:r>
              <w:rPr>
                <w:spacing w:val="-5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APA</w:t>
            </w:r>
            <w:r>
              <w:rPr>
                <w:spacing w:val="-1"/>
              </w:rPr>
              <w:t xml:space="preserve"> </w:t>
            </w:r>
            <w:r>
              <w:t>referencing</w:t>
            </w:r>
            <w:r>
              <w:rPr>
                <w:spacing w:val="-1"/>
              </w:rPr>
              <w:t xml:space="preserve"> </w:t>
            </w:r>
            <w:r>
              <w:t>style. The</w:t>
            </w:r>
            <w:r>
              <w:rPr>
                <w:spacing w:val="-1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references</w:t>
            </w:r>
            <w:r>
              <w:rPr>
                <w:spacing w:val="-1"/>
              </w:rPr>
              <w:t xml:space="preserve"> </w:t>
            </w:r>
            <w:r>
              <w:t>should be</w:t>
            </w:r>
            <w:r>
              <w:rPr>
                <w:spacing w:val="-1"/>
              </w:rPr>
              <w:t xml:space="preserve"> </w:t>
            </w:r>
            <w:r>
              <w:t>limited</w:t>
            </w:r>
            <w:r>
              <w:rPr>
                <w:spacing w:val="-1"/>
              </w:rPr>
              <w:t xml:space="preserve"> </w:t>
            </w:r>
            <w:r>
              <w:t>to eight (08).</w:t>
            </w:r>
          </w:p>
          <w:p w14:paraId="33C4C0C4" w14:textId="77777777" w:rsidR="00AF760C" w:rsidRDefault="00AF760C" w:rsidP="00AF760C">
            <w:pPr>
              <w:pStyle w:val="BodyText"/>
              <w:spacing w:before="2"/>
              <w:rPr>
                <w:sz w:val="22"/>
              </w:rPr>
            </w:pPr>
          </w:p>
          <w:p w14:paraId="6BC92CF5" w14:textId="77777777" w:rsidR="00AF760C" w:rsidRDefault="00AF760C" w:rsidP="00AF760C">
            <w:pPr>
              <w:pStyle w:val="BodyText"/>
              <w:ind w:left="111"/>
              <w:jc w:val="both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Article:</w:t>
            </w:r>
          </w:p>
          <w:p w14:paraId="1FCE90E5" w14:textId="77777777" w:rsidR="00AF760C" w:rsidRDefault="00AF760C" w:rsidP="00AF760C">
            <w:pPr>
              <w:pStyle w:val="BodyText"/>
              <w:ind w:left="831" w:right="116"/>
              <w:jc w:val="both"/>
            </w:pPr>
            <w:r>
              <w:t>Grady, J. S., Her, M., Moreno, G., Perez, C., &amp; Yelinek, J. (2019).</w:t>
            </w:r>
            <w:r>
              <w:rPr>
                <w:spacing w:val="1"/>
              </w:rPr>
              <w:t xml:space="preserve"> </w:t>
            </w:r>
            <w:r>
              <w:t>Emotions in</w:t>
            </w:r>
            <w:r>
              <w:rPr>
                <w:spacing w:val="1"/>
              </w:rPr>
              <w:t xml:space="preserve"> </w:t>
            </w:r>
            <w:r>
              <w:t>storybooks: A comparison of storybooks that represent ethnic and racial groups in the</w:t>
            </w:r>
            <w:r>
              <w:rPr>
                <w:spacing w:val="1"/>
              </w:rPr>
              <w:t xml:space="preserve"> </w:t>
            </w:r>
            <w:r>
              <w:t>United</w:t>
            </w:r>
            <w:r>
              <w:rPr>
                <w:spacing w:val="-1"/>
              </w:rPr>
              <w:t xml:space="preserve"> </w:t>
            </w:r>
            <w:r>
              <w:t xml:space="preserve">States. </w:t>
            </w:r>
            <w:r>
              <w:rPr>
                <w:i/>
              </w:rPr>
              <w:t>Psychology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Popular Media Culture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8</w:t>
            </w:r>
            <w:r>
              <w:t>(3), 207–217</w:t>
            </w:r>
          </w:p>
          <w:p w14:paraId="52995C29" w14:textId="77777777" w:rsidR="00AF760C" w:rsidRDefault="00AF760C" w:rsidP="00AF760C">
            <w:pPr>
              <w:pStyle w:val="BodyText"/>
              <w:spacing w:before="1"/>
              <w:rPr>
                <w:sz w:val="13"/>
              </w:rPr>
            </w:pPr>
          </w:p>
          <w:p w14:paraId="607168DC" w14:textId="77777777" w:rsidR="00AF760C" w:rsidRDefault="00AF760C" w:rsidP="00AF760C">
            <w:pPr>
              <w:pStyle w:val="BodyText"/>
              <w:spacing w:before="90"/>
              <w:ind w:left="111"/>
            </w:pPr>
            <w:r>
              <w:t>Book:</w:t>
            </w:r>
          </w:p>
          <w:p w14:paraId="79D0A333" w14:textId="77777777" w:rsidR="00AF760C" w:rsidRDefault="00AF760C" w:rsidP="00AF760C">
            <w:pPr>
              <w:ind w:left="831" w:right="67"/>
            </w:pPr>
            <w:r>
              <w:t>Sapolsky,</w:t>
            </w:r>
            <w:r>
              <w:rPr>
                <w:spacing w:val="1"/>
              </w:rPr>
              <w:t xml:space="preserve"> </w:t>
            </w:r>
            <w:r>
              <w:t>R.</w:t>
            </w:r>
            <w:r>
              <w:rPr>
                <w:spacing w:val="1"/>
              </w:rPr>
              <w:t xml:space="preserve"> </w:t>
            </w:r>
            <w:r>
              <w:t>M.</w:t>
            </w:r>
            <w:r>
              <w:rPr>
                <w:spacing w:val="1"/>
              </w:rPr>
              <w:t xml:space="preserve"> </w:t>
            </w:r>
            <w:r>
              <w:t>(2017).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Behave: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biology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humans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our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best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60"/>
              </w:rPr>
              <w:t xml:space="preserve"> </w:t>
            </w:r>
            <w:r>
              <w:rPr>
                <w:i/>
              </w:rPr>
              <w:t>worst</w:t>
            </w:r>
            <w:r>
              <w:t>.</w:t>
            </w:r>
            <w:r>
              <w:rPr>
                <w:spacing w:val="-57"/>
              </w:rPr>
              <w:t xml:space="preserve"> </w:t>
            </w:r>
            <w:r>
              <w:t>Penguin Books.</w:t>
            </w:r>
          </w:p>
          <w:p w14:paraId="5411CF37" w14:textId="77777777" w:rsidR="00AF760C" w:rsidRDefault="00AF760C" w:rsidP="00AF760C">
            <w:pPr>
              <w:pStyle w:val="BodyText"/>
              <w:spacing w:before="2"/>
              <w:rPr>
                <w:sz w:val="16"/>
              </w:rPr>
            </w:pPr>
          </w:p>
          <w:p w14:paraId="4A475C34" w14:textId="77777777" w:rsidR="00AF760C" w:rsidRDefault="00AF760C" w:rsidP="00AF760C">
            <w:pPr>
              <w:spacing w:before="90"/>
              <w:ind w:left="111"/>
            </w:pPr>
            <w:r>
              <w:rPr>
                <w:i/>
              </w:rPr>
              <w:t>For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more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details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APA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style,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follow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link</w:t>
            </w:r>
            <w:r>
              <w:t>:</w:t>
            </w:r>
          </w:p>
          <w:p w14:paraId="2EA90DF5" w14:textId="77777777" w:rsidR="00AF760C" w:rsidRDefault="00AF760C" w:rsidP="00AF760C">
            <w:pPr>
              <w:pStyle w:val="BodyText"/>
              <w:ind w:left="831"/>
            </w:pPr>
            <w:hyperlink r:id="rId8" w:history="1">
              <w:r>
                <w:rPr>
                  <w:rStyle w:val="Hyperlink"/>
                  <w:color w:val="0563C1"/>
                </w:rPr>
                <w:t>https://apastyle.apa.org/style-grammar-guidelines/references/examples</w:t>
              </w:r>
            </w:hyperlink>
          </w:p>
          <w:p w14:paraId="26894C64" w14:textId="77777777" w:rsidR="00AF760C" w:rsidRDefault="00AF760C" w:rsidP="00AF760C">
            <w:pPr>
              <w:pStyle w:val="BodyText"/>
            </w:pPr>
          </w:p>
          <w:p w14:paraId="5648D013" w14:textId="77777777" w:rsidR="008F095C" w:rsidRDefault="008F095C">
            <w:pPr>
              <w:pStyle w:val="2"/>
              <w:spacing w:after="0"/>
            </w:pPr>
          </w:p>
          <w:p w14:paraId="49C1298E" w14:textId="77777777" w:rsidR="008F095C" w:rsidRDefault="008F095C">
            <w:pPr>
              <w:pStyle w:val="2"/>
              <w:spacing w:after="0"/>
            </w:pPr>
          </w:p>
        </w:tc>
      </w:tr>
    </w:tbl>
    <w:p w14:paraId="1347AED3" w14:textId="0513D258" w:rsidR="000E23D9" w:rsidRPr="00CF7588" w:rsidRDefault="000E23D9" w:rsidP="00CF7588"/>
    <w:sectPr w:rsidR="000E23D9" w:rsidRPr="00CF7588" w:rsidSect="003A53D9">
      <w:headerReference w:type="default" r:id="rId9"/>
      <w:pgSz w:w="11906" w:h="16838" w:code="9"/>
      <w:pgMar w:top="126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A77F0" w14:textId="77777777" w:rsidR="003B5278" w:rsidRDefault="003B5278" w:rsidP="000C208A">
      <w:r>
        <w:separator/>
      </w:r>
    </w:p>
  </w:endnote>
  <w:endnote w:type="continuationSeparator" w:id="0">
    <w:p w14:paraId="0212DC08" w14:textId="77777777" w:rsidR="003B5278" w:rsidRDefault="003B5278" w:rsidP="000C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20603050405030304"/>
    <w:charset w:val="00"/>
    <w:family w:val="roman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E4DB3" w14:textId="77777777" w:rsidR="003B5278" w:rsidRDefault="003B5278" w:rsidP="000C208A">
      <w:r>
        <w:separator/>
      </w:r>
    </w:p>
  </w:footnote>
  <w:footnote w:type="continuationSeparator" w:id="0">
    <w:p w14:paraId="1BA4CF3A" w14:textId="77777777" w:rsidR="003B5278" w:rsidRDefault="003B5278" w:rsidP="000C2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ACA8" w14:textId="14803C36" w:rsidR="000C208A" w:rsidRDefault="00014667">
    <w:pPr>
      <w:pStyle w:val="Head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3E5BBD23" wp14:editId="16929B24">
          <wp:simplePos x="0" y="0"/>
          <wp:positionH relativeFrom="column">
            <wp:posOffset>-922021</wp:posOffset>
          </wp:positionH>
          <wp:positionV relativeFrom="paragraph">
            <wp:posOffset>-480060</wp:posOffset>
          </wp:positionV>
          <wp:extent cx="7553705" cy="10728960"/>
          <wp:effectExtent l="0" t="0" r="9525" b="0"/>
          <wp:wrapNone/>
          <wp:docPr id="15828349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111973" name="Picture 20961119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988" cy="10750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133"/>
    <w:multiLevelType w:val="hybridMultilevel"/>
    <w:tmpl w:val="5914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068BD"/>
    <w:multiLevelType w:val="hybridMultilevel"/>
    <w:tmpl w:val="281E829A"/>
    <w:lvl w:ilvl="0" w:tplc="71621F04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1" w:hanging="360"/>
      </w:pPr>
    </w:lvl>
    <w:lvl w:ilvl="2" w:tplc="0409001B" w:tentative="1">
      <w:start w:val="1"/>
      <w:numFmt w:val="lowerRoman"/>
      <w:lvlText w:val="%3."/>
      <w:lvlJc w:val="right"/>
      <w:pPr>
        <w:ind w:left="1911" w:hanging="180"/>
      </w:pPr>
    </w:lvl>
    <w:lvl w:ilvl="3" w:tplc="0409000F" w:tentative="1">
      <w:start w:val="1"/>
      <w:numFmt w:val="decimal"/>
      <w:lvlText w:val="%4."/>
      <w:lvlJc w:val="left"/>
      <w:pPr>
        <w:ind w:left="2631" w:hanging="360"/>
      </w:pPr>
    </w:lvl>
    <w:lvl w:ilvl="4" w:tplc="04090019" w:tentative="1">
      <w:start w:val="1"/>
      <w:numFmt w:val="lowerLetter"/>
      <w:lvlText w:val="%5."/>
      <w:lvlJc w:val="left"/>
      <w:pPr>
        <w:ind w:left="3351" w:hanging="360"/>
      </w:pPr>
    </w:lvl>
    <w:lvl w:ilvl="5" w:tplc="0409001B" w:tentative="1">
      <w:start w:val="1"/>
      <w:numFmt w:val="lowerRoman"/>
      <w:lvlText w:val="%6."/>
      <w:lvlJc w:val="right"/>
      <w:pPr>
        <w:ind w:left="4071" w:hanging="180"/>
      </w:pPr>
    </w:lvl>
    <w:lvl w:ilvl="6" w:tplc="0409000F" w:tentative="1">
      <w:start w:val="1"/>
      <w:numFmt w:val="decimal"/>
      <w:lvlText w:val="%7."/>
      <w:lvlJc w:val="left"/>
      <w:pPr>
        <w:ind w:left="4791" w:hanging="360"/>
      </w:pPr>
    </w:lvl>
    <w:lvl w:ilvl="7" w:tplc="04090019" w:tentative="1">
      <w:start w:val="1"/>
      <w:numFmt w:val="lowerLetter"/>
      <w:lvlText w:val="%8."/>
      <w:lvlJc w:val="left"/>
      <w:pPr>
        <w:ind w:left="5511" w:hanging="360"/>
      </w:pPr>
    </w:lvl>
    <w:lvl w:ilvl="8" w:tplc="04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 w15:restartNumberingAfterBreak="0">
    <w:nsid w:val="4E670D4C"/>
    <w:multiLevelType w:val="hybridMultilevel"/>
    <w:tmpl w:val="5BCE5736"/>
    <w:lvl w:ilvl="0" w:tplc="40CE7576">
      <w:start w:val="1"/>
      <w:numFmt w:val="decimal"/>
      <w:lvlText w:val="%1)"/>
      <w:lvlJc w:val="left"/>
      <w:pPr>
        <w:ind w:left="580" w:hanging="361"/>
        <w:jc w:val="left"/>
      </w:pPr>
      <w:rPr>
        <w:rFonts w:ascii="Cambria" w:eastAsia="Cambria" w:hAnsi="Cambria" w:cs="Cambria" w:hint="default"/>
        <w:spacing w:val="-25"/>
        <w:w w:val="100"/>
        <w:sz w:val="24"/>
        <w:szCs w:val="24"/>
        <w:lang w:val="en-US" w:eastAsia="en-US" w:bidi="ar-SA"/>
      </w:rPr>
    </w:lvl>
    <w:lvl w:ilvl="1" w:tplc="D20EEE8E">
      <w:numFmt w:val="bullet"/>
      <w:lvlText w:val="•"/>
      <w:lvlJc w:val="left"/>
      <w:pPr>
        <w:ind w:left="1469" w:hanging="361"/>
      </w:pPr>
      <w:rPr>
        <w:rFonts w:hint="default"/>
        <w:lang w:val="en-US" w:eastAsia="en-US" w:bidi="ar-SA"/>
      </w:rPr>
    </w:lvl>
    <w:lvl w:ilvl="2" w:tplc="60CAB820">
      <w:numFmt w:val="bullet"/>
      <w:lvlText w:val="•"/>
      <w:lvlJc w:val="left"/>
      <w:pPr>
        <w:ind w:left="2359" w:hanging="361"/>
      </w:pPr>
      <w:rPr>
        <w:rFonts w:hint="default"/>
        <w:lang w:val="en-US" w:eastAsia="en-US" w:bidi="ar-SA"/>
      </w:rPr>
    </w:lvl>
    <w:lvl w:ilvl="3" w:tplc="56C2A8EC">
      <w:numFmt w:val="bullet"/>
      <w:lvlText w:val="•"/>
      <w:lvlJc w:val="left"/>
      <w:pPr>
        <w:ind w:left="3249" w:hanging="361"/>
      </w:pPr>
      <w:rPr>
        <w:rFonts w:hint="default"/>
        <w:lang w:val="en-US" w:eastAsia="en-US" w:bidi="ar-SA"/>
      </w:rPr>
    </w:lvl>
    <w:lvl w:ilvl="4" w:tplc="F2FE9DD4">
      <w:numFmt w:val="bullet"/>
      <w:lvlText w:val="•"/>
      <w:lvlJc w:val="left"/>
      <w:pPr>
        <w:ind w:left="4139" w:hanging="361"/>
      </w:pPr>
      <w:rPr>
        <w:rFonts w:hint="default"/>
        <w:lang w:val="en-US" w:eastAsia="en-US" w:bidi="ar-SA"/>
      </w:rPr>
    </w:lvl>
    <w:lvl w:ilvl="5" w:tplc="432A251C">
      <w:numFmt w:val="bullet"/>
      <w:lvlText w:val="•"/>
      <w:lvlJc w:val="left"/>
      <w:pPr>
        <w:ind w:left="5029" w:hanging="361"/>
      </w:pPr>
      <w:rPr>
        <w:rFonts w:hint="default"/>
        <w:lang w:val="en-US" w:eastAsia="en-US" w:bidi="ar-SA"/>
      </w:rPr>
    </w:lvl>
    <w:lvl w:ilvl="6" w:tplc="079E962E">
      <w:numFmt w:val="bullet"/>
      <w:lvlText w:val="•"/>
      <w:lvlJc w:val="left"/>
      <w:pPr>
        <w:ind w:left="5919" w:hanging="361"/>
      </w:pPr>
      <w:rPr>
        <w:rFonts w:hint="default"/>
        <w:lang w:val="en-US" w:eastAsia="en-US" w:bidi="ar-SA"/>
      </w:rPr>
    </w:lvl>
    <w:lvl w:ilvl="7" w:tplc="019AE470">
      <w:numFmt w:val="bullet"/>
      <w:lvlText w:val="•"/>
      <w:lvlJc w:val="left"/>
      <w:pPr>
        <w:ind w:left="6809" w:hanging="361"/>
      </w:pPr>
      <w:rPr>
        <w:rFonts w:hint="default"/>
        <w:lang w:val="en-US" w:eastAsia="en-US" w:bidi="ar-SA"/>
      </w:rPr>
    </w:lvl>
    <w:lvl w:ilvl="8" w:tplc="4288D2F0">
      <w:numFmt w:val="bullet"/>
      <w:lvlText w:val="•"/>
      <w:lvlJc w:val="left"/>
      <w:pPr>
        <w:ind w:left="7699" w:hanging="361"/>
      </w:pPr>
      <w:rPr>
        <w:rFonts w:hint="default"/>
        <w:lang w:val="en-US" w:eastAsia="en-US" w:bidi="ar-SA"/>
      </w:rPr>
    </w:lvl>
  </w:abstractNum>
  <w:num w:numId="1" w16cid:durableId="1905531286">
    <w:abstractNumId w:val="0"/>
  </w:num>
  <w:num w:numId="2" w16cid:durableId="380371982">
    <w:abstractNumId w:val="2"/>
  </w:num>
  <w:num w:numId="3" w16cid:durableId="834145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U0MDA1tzAyMTExtTBT0lEKTi0uzszPAykwqgUAzkj5eiwAAAA="/>
  </w:docVars>
  <w:rsids>
    <w:rsidRoot w:val="000C208A"/>
    <w:rsid w:val="00010DCC"/>
    <w:rsid w:val="000122EC"/>
    <w:rsid w:val="00014667"/>
    <w:rsid w:val="00076316"/>
    <w:rsid w:val="000A44D7"/>
    <w:rsid w:val="000C208A"/>
    <w:rsid w:val="000E23D9"/>
    <w:rsid w:val="00130E1C"/>
    <w:rsid w:val="001E2E8D"/>
    <w:rsid w:val="00204810"/>
    <w:rsid w:val="00213520"/>
    <w:rsid w:val="0028660F"/>
    <w:rsid w:val="002912C9"/>
    <w:rsid w:val="002E5657"/>
    <w:rsid w:val="00381247"/>
    <w:rsid w:val="003A53D9"/>
    <w:rsid w:val="003B5278"/>
    <w:rsid w:val="003B6689"/>
    <w:rsid w:val="00426040"/>
    <w:rsid w:val="004371B8"/>
    <w:rsid w:val="00443FED"/>
    <w:rsid w:val="00483F11"/>
    <w:rsid w:val="004902FE"/>
    <w:rsid w:val="004974B0"/>
    <w:rsid w:val="004F18CA"/>
    <w:rsid w:val="00525A51"/>
    <w:rsid w:val="00551E22"/>
    <w:rsid w:val="00567DC7"/>
    <w:rsid w:val="005E0612"/>
    <w:rsid w:val="006330C7"/>
    <w:rsid w:val="00643985"/>
    <w:rsid w:val="0065419B"/>
    <w:rsid w:val="006D0433"/>
    <w:rsid w:val="007545EC"/>
    <w:rsid w:val="007557EC"/>
    <w:rsid w:val="0078108D"/>
    <w:rsid w:val="0079077B"/>
    <w:rsid w:val="007D687E"/>
    <w:rsid w:val="007F623E"/>
    <w:rsid w:val="00865ACB"/>
    <w:rsid w:val="008707AB"/>
    <w:rsid w:val="008A4603"/>
    <w:rsid w:val="008E2C52"/>
    <w:rsid w:val="008F095C"/>
    <w:rsid w:val="00936765"/>
    <w:rsid w:val="009B49DB"/>
    <w:rsid w:val="009E7ED0"/>
    <w:rsid w:val="00A60896"/>
    <w:rsid w:val="00AD3CCD"/>
    <w:rsid w:val="00AF760C"/>
    <w:rsid w:val="00B10402"/>
    <w:rsid w:val="00B241A5"/>
    <w:rsid w:val="00B379FB"/>
    <w:rsid w:val="00B86812"/>
    <w:rsid w:val="00B95680"/>
    <w:rsid w:val="00BA15B2"/>
    <w:rsid w:val="00BA21C3"/>
    <w:rsid w:val="00BB7410"/>
    <w:rsid w:val="00C220B8"/>
    <w:rsid w:val="00CF7588"/>
    <w:rsid w:val="00D067F3"/>
    <w:rsid w:val="00D87A25"/>
    <w:rsid w:val="00E26C2E"/>
    <w:rsid w:val="00E64F90"/>
    <w:rsid w:val="00F0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2F13F"/>
  <w15:chartTrackingRefBased/>
  <w15:docId w15:val="{7C4983F7-C9EF-4489-A40C-CA7BFE8B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F760C"/>
    <w:pPr>
      <w:widowControl w:val="0"/>
      <w:autoSpaceDE w:val="0"/>
      <w:autoSpaceDN w:val="0"/>
      <w:ind w:left="11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08A"/>
  </w:style>
  <w:style w:type="paragraph" w:styleId="Footer">
    <w:name w:val="footer"/>
    <w:basedOn w:val="Normal"/>
    <w:link w:val="FooterChar"/>
    <w:uiPriority w:val="99"/>
    <w:unhideWhenUsed/>
    <w:rsid w:val="000C2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08A"/>
  </w:style>
  <w:style w:type="character" w:styleId="Hyperlink">
    <w:name w:val="Hyperlink"/>
    <w:basedOn w:val="DefaultParagraphFont"/>
    <w:uiPriority w:val="99"/>
    <w:unhideWhenUsed/>
    <w:rsid w:val="000C20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DC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D0433"/>
    <w:pPr>
      <w:widowControl w:val="0"/>
      <w:autoSpaceDE w:val="0"/>
      <w:autoSpaceDN w:val="0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6D0433"/>
    <w:rPr>
      <w:rFonts w:ascii="Cambria" w:eastAsia="Cambria" w:hAnsi="Cambria" w:cs="Cambria"/>
      <w:sz w:val="24"/>
      <w:szCs w:val="24"/>
    </w:rPr>
  </w:style>
  <w:style w:type="paragraph" w:styleId="ListParagraph">
    <w:name w:val="List Paragraph"/>
    <w:basedOn w:val="Normal"/>
    <w:uiPriority w:val="1"/>
    <w:qFormat/>
    <w:rsid w:val="006D043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E23D9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character" w:customStyle="1" w:styleId="2Char">
    <w:name w:val="2 Char"/>
    <w:basedOn w:val="DefaultParagraphFont"/>
    <w:link w:val="2"/>
    <w:qFormat/>
    <w:locked/>
    <w:rsid w:val="008F095C"/>
    <w:rPr>
      <w:rFonts w:ascii="Times New Roman" w:hAnsi="Times New Roman" w:cs="Times New Roman"/>
      <w:sz w:val="24"/>
      <w:szCs w:val="24"/>
      <w:lang w:bidi="ta-IN"/>
    </w:rPr>
  </w:style>
  <w:style w:type="paragraph" w:customStyle="1" w:styleId="2">
    <w:name w:val="2"/>
    <w:basedOn w:val="Normal"/>
    <w:link w:val="2Char"/>
    <w:qFormat/>
    <w:rsid w:val="008F095C"/>
    <w:pPr>
      <w:spacing w:after="200" w:line="360" w:lineRule="auto"/>
      <w:jc w:val="both"/>
    </w:pPr>
    <w:rPr>
      <w:rFonts w:eastAsiaTheme="minorHAnsi"/>
      <w:lang w:bidi="ta-IN"/>
    </w:rPr>
  </w:style>
  <w:style w:type="table" w:styleId="TableGrid">
    <w:name w:val="Table Grid"/>
    <w:basedOn w:val="TableNormal"/>
    <w:uiPriority w:val="59"/>
    <w:qFormat/>
    <w:rsid w:val="008F095C"/>
    <w:pPr>
      <w:spacing w:after="0" w:line="240" w:lineRule="auto"/>
    </w:pPr>
    <w:rPr>
      <w:sz w:val="20"/>
      <w:szCs w:val="20"/>
      <w:lang w:val="en-GB" w:eastAsia="en-GB" w:bidi="si-L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AF760C"/>
    <w:pPr>
      <w:widowControl w:val="0"/>
      <w:autoSpaceDE w:val="0"/>
      <w:autoSpaceDN w:val="0"/>
      <w:spacing w:before="77"/>
      <w:ind w:left="276" w:right="301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F760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F760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style-grammar-guidelines/references/examp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F435F-E15B-4ABD-A370-48F4805C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Akila Herath</cp:lastModifiedBy>
  <cp:revision>6</cp:revision>
  <dcterms:created xsi:type="dcterms:W3CDTF">2026-05-06T17:18:00Z</dcterms:created>
  <dcterms:modified xsi:type="dcterms:W3CDTF">2026-05-12T00:43:00Z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2f55af45-b79b-484e-b790-769e8992b03c</vt:lpwstr>
  </property>
</Properties>
</file>